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7C" w:rsidRPr="00B37A7C" w:rsidRDefault="00B37A7C" w:rsidP="00B37A7C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7A7C">
        <w:rPr>
          <w:rFonts w:ascii="Times New Roman" w:hAnsi="Times New Roman" w:cs="Times New Roman"/>
          <w:sz w:val="28"/>
          <w:szCs w:val="28"/>
        </w:rPr>
        <w:t xml:space="preserve">ЗАКЛЮЧЕНИЕ № 14 </w:t>
      </w:r>
    </w:p>
    <w:p w:rsidR="00B37A7C" w:rsidRPr="00B37A7C" w:rsidRDefault="00B37A7C" w:rsidP="00B37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7C">
        <w:rPr>
          <w:rFonts w:ascii="Times New Roman" w:hAnsi="Times New Roman" w:cs="Times New Roman"/>
          <w:b/>
          <w:sz w:val="28"/>
          <w:szCs w:val="28"/>
        </w:rPr>
        <w:t>Контрольного органа на  проект постановления администрации городского округа Красноуральск «О внесении изменений в муниципальную программу «Подготовка градостроительной документации на территорию городского округа Красноуральск на 2014 – 2016 годы»</w:t>
      </w:r>
    </w:p>
    <w:p w:rsidR="00B37A7C" w:rsidRPr="00B37A7C" w:rsidRDefault="00B37A7C" w:rsidP="00B37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7C">
        <w:rPr>
          <w:rFonts w:ascii="Times New Roman" w:hAnsi="Times New Roman" w:cs="Times New Roman"/>
          <w:sz w:val="28"/>
          <w:szCs w:val="28"/>
        </w:rPr>
        <w:t xml:space="preserve">городской округ Красноуральск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37A7C">
        <w:rPr>
          <w:rFonts w:ascii="Times New Roman" w:hAnsi="Times New Roman" w:cs="Times New Roman"/>
          <w:sz w:val="28"/>
          <w:szCs w:val="28"/>
        </w:rPr>
        <w:t xml:space="preserve">              19 марта 2014 года</w:t>
      </w:r>
    </w:p>
    <w:p w:rsidR="00B37A7C" w:rsidRPr="00B37A7C" w:rsidRDefault="00B37A7C" w:rsidP="00B37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7A7C" w:rsidRPr="00B37A7C" w:rsidRDefault="00B37A7C" w:rsidP="00B37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A7C">
        <w:rPr>
          <w:rFonts w:ascii="Times New Roman" w:hAnsi="Times New Roman" w:cs="Times New Roman"/>
          <w:sz w:val="28"/>
          <w:szCs w:val="28"/>
        </w:rPr>
        <w:t>В Контрольный орган для проведения экспертизы поступили следующие документы:</w:t>
      </w:r>
    </w:p>
    <w:p w:rsidR="00B37A7C" w:rsidRPr="00B37A7C" w:rsidRDefault="00B37A7C" w:rsidP="00B37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7C">
        <w:rPr>
          <w:rFonts w:ascii="Times New Roman" w:hAnsi="Times New Roman" w:cs="Times New Roman"/>
          <w:sz w:val="28"/>
          <w:szCs w:val="28"/>
        </w:rPr>
        <w:tab/>
        <w:t>1. Письмо      отдела экономики администрации городского округа Красноуральск от 14.03.2014 № 61 -  на 1 листе.</w:t>
      </w:r>
    </w:p>
    <w:p w:rsidR="00B37A7C" w:rsidRPr="00B37A7C" w:rsidRDefault="00B37A7C" w:rsidP="00B37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7C">
        <w:rPr>
          <w:rFonts w:ascii="Times New Roman" w:hAnsi="Times New Roman" w:cs="Times New Roman"/>
          <w:sz w:val="28"/>
          <w:szCs w:val="28"/>
        </w:rPr>
        <w:tab/>
        <w:t xml:space="preserve">2. Проект постановления администрации городского округа Красноуральск «О внесении изменений в муниципальную программу </w:t>
      </w:r>
      <w:r w:rsidRPr="00B37A7C">
        <w:rPr>
          <w:rFonts w:ascii="Times New Roman" w:hAnsi="Times New Roman" w:cs="Times New Roman"/>
          <w:b/>
          <w:sz w:val="28"/>
          <w:szCs w:val="28"/>
        </w:rPr>
        <w:t>«</w:t>
      </w:r>
      <w:r w:rsidRPr="00B37A7C">
        <w:rPr>
          <w:rFonts w:ascii="Times New Roman" w:hAnsi="Times New Roman" w:cs="Times New Roman"/>
          <w:sz w:val="28"/>
          <w:szCs w:val="28"/>
        </w:rPr>
        <w:t>Подготовка градостроительной документации на территорию городского округа Красноуральск на 2014 – 2016 годы» (далее – Проект) - на 3 листах.</w:t>
      </w:r>
    </w:p>
    <w:p w:rsidR="00B37A7C" w:rsidRPr="00B37A7C" w:rsidRDefault="00B37A7C" w:rsidP="00B37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A7C">
        <w:rPr>
          <w:rFonts w:ascii="Times New Roman" w:hAnsi="Times New Roman" w:cs="Times New Roman"/>
          <w:sz w:val="28"/>
          <w:szCs w:val="28"/>
        </w:rPr>
        <w:tab/>
        <w:t>3. Пояснительная записка -  на 1 листе.</w:t>
      </w:r>
    </w:p>
    <w:p w:rsidR="00B37A7C" w:rsidRPr="00B37A7C" w:rsidRDefault="00B37A7C" w:rsidP="00B37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7A7C" w:rsidRPr="00B37A7C" w:rsidRDefault="00B37A7C" w:rsidP="00B37A7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A7C">
        <w:rPr>
          <w:rFonts w:ascii="Times New Roman" w:hAnsi="Times New Roman" w:cs="Times New Roman"/>
          <w:sz w:val="28"/>
          <w:szCs w:val="28"/>
        </w:rPr>
        <w:t xml:space="preserve">Рассмотрев проект постановления администрации городского округа Красноуральск «О внесении изменений в муниципальную программу </w:t>
      </w:r>
      <w:r w:rsidRPr="00B37A7C">
        <w:rPr>
          <w:rFonts w:ascii="Times New Roman" w:hAnsi="Times New Roman" w:cs="Times New Roman"/>
          <w:b/>
          <w:sz w:val="28"/>
          <w:szCs w:val="28"/>
        </w:rPr>
        <w:t>«</w:t>
      </w:r>
      <w:r w:rsidRPr="00B37A7C">
        <w:rPr>
          <w:rFonts w:ascii="Times New Roman" w:hAnsi="Times New Roman" w:cs="Times New Roman"/>
          <w:sz w:val="28"/>
          <w:szCs w:val="28"/>
        </w:rPr>
        <w:t xml:space="preserve">Подготовка градостроительной документации на территорию городского округа Красноуральск на 2014 – 2016 годы», утверждённую постановлением администрации городского округа Красноуральск от 28.10.2013 № 1676 (далее – Программа), </w:t>
      </w:r>
      <w:r w:rsidRPr="00B37A7C">
        <w:rPr>
          <w:rFonts w:ascii="Times New Roman" w:hAnsi="Times New Roman" w:cs="Times New Roman"/>
          <w:b/>
          <w:sz w:val="28"/>
          <w:szCs w:val="28"/>
        </w:rPr>
        <w:t>Контрольный орган отмечает:</w:t>
      </w:r>
    </w:p>
    <w:p w:rsidR="00B37A7C" w:rsidRPr="00B37A7C" w:rsidRDefault="00B37A7C" w:rsidP="00B37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A7C">
        <w:rPr>
          <w:rFonts w:ascii="Times New Roman" w:hAnsi="Times New Roman" w:cs="Times New Roman"/>
          <w:b/>
          <w:sz w:val="28"/>
          <w:szCs w:val="28"/>
        </w:rPr>
        <w:t>1.</w:t>
      </w:r>
      <w:r w:rsidRPr="00B37A7C">
        <w:rPr>
          <w:rFonts w:ascii="Times New Roman" w:hAnsi="Times New Roman" w:cs="Times New Roman"/>
          <w:sz w:val="28"/>
          <w:szCs w:val="28"/>
        </w:rPr>
        <w:t xml:space="preserve"> Внесение изменений обусловлено сокращением объёма финансирования Программы в 2014 году  на 610,0 тыс. руб.</w:t>
      </w:r>
      <w:r w:rsidRPr="00B37A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37A7C">
        <w:rPr>
          <w:rFonts w:ascii="Times New Roman" w:hAnsi="Times New Roman" w:cs="Times New Roman"/>
          <w:sz w:val="28"/>
          <w:szCs w:val="28"/>
        </w:rPr>
        <w:t>(с 24000,0  тыс. руб.</w:t>
      </w:r>
      <w:r w:rsidRPr="00B37A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37A7C">
        <w:rPr>
          <w:rFonts w:ascii="Times New Roman" w:hAnsi="Times New Roman" w:cs="Times New Roman"/>
          <w:sz w:val="28"/>
          <w:szCs w:val="28"/>
        </w:rPr>
        <w:t>до</w:t>
      </w:r>
      <w:r w:rsidRPr="00B37A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37A7C">
        <w:rPr>
          <w:rFonts w:ascii="Times New Roman" w:hAnsi="Times New Roman" w:cs="Times New Roman"/>
          <w:sz w:val="28"/>
          <w:szCs w:val="28"/>
        </w:rPr>
        <w:t>23390,0 тыс. руб.).</w:t>
      </w:r>
    </w:p>
    <w:p w:rsidR="00B37A7C" w:rsidRPr="00B37A7C" w:rsidRDefault="00B37A7C" w:rsidP="00B37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A7C">
        <w:rPr>
          <w:rFonts w:ascii="Times New Roman" w:hAnsi="Times New Roman" w:cs="Times New Roman"/>
          <w:b/>
          <w:sz w:val="28"/>
          <w:szCs w:val="28"/>
        </w:rPr>
        <w:t>2.</w:t>
      </w:r>
      <w:r w:rsidRPr="00B37A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7A7C">
        <w:rPr>
          <w:rFonts w:ascii="Times New Roman" w:hAnsi="Times New Roman" w:cs="Times New Roman"/>
          <w:sz w:val="28"/>
          <w:szCs w:val="28"/>
        </w:rPr>
        <w:t>Согласно пояснительной записке объёмы финансирования Программы приводятся в соответствие с постановлением Правительства Свердловской области  от 27.02.2013 № 133-ПП «О распределении субсидий из областного бюджета местным бюджетам, предоставление которых предусмотрено государственной программой Свердловской области «Реализация основных направлений государственной политики в строительном комплексе Свердловской области до 2020 года», а именно: уменьшается размер средств из областного бюджета  на 610,0 тыс. рублей.</w:t>
      </w:r>
      <w:proofErr w:type="gramEnd"/>
    </w:p>
    <w:p w:rsidR="00B37A7C" w:rsidRPr="00B37A7C" w:rsidRDefault="00B37A7C" w:rsidP="00B37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A7C">
        <w:rPr>
          <w:rFonts w:ascii="Times New Roman" w:hAnsi="Times New Roman" w:cs="Times New Roman"/>
          <w:b/>
          <w:sz w:val="28"/>
          <w:szCs w:val="28"/>
        </w:rPr>
        <w:t>3.</w:t>
      </w:r>
      <w:r w:rsidRPr="00B37A7C">
        <w:rPr>
          <w:rFonts w:ascii="Times New Roman" w:hAnsi="Times New Roman" w:cs="Times New Roman"/>
          <w:sz w:val="28"/>
          <w:szCs w:val="28"/>
        </w:rPr>
        <w:t xml:space="preserve"> Преамбула Проекта содержит ссылку на постановление администрации городского округа Красноуральск от 25. 08.2011 № 1024 «Об утверждении и порядка разработки и реализации муниципальных целевых программ», которое отменено постановлением администрации городского округа Красноуральск от 07. 08.2013 № 1054.</w:t>
      </w:r>
    </w:p>
    <w:p w:rsidR="00B37A7C" w:rsidRPr="00B37A7C" w:rsidRDefault="00B37A7C" w:rsidP="00B37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A7C">
        <w:rPr>
          <w:rFonts w:ascii="Times New Roman" w:hAnsi="Times New Roman" w:cs="Times New Roman"/>
          <w:b/>
          <w:sz w:val="28"/>
          <w:szCs w:val="28"/>
        </w:rPr>
        <w:t>4.</w:t>
      </w:r>
      <w:r w:rsidRPr="00B37A7C">
        <w:rPr>
          <w:rFonts w:ascii="Times New Roman" w:hAnsi="Times New Roman" w:cs="Times New Roman"/>
          <w:sz w:val="28"/>
          <w:szCs w:val="28"/>
        </w:rPr>
        <w:t xml:space="preserve"> План мероприятий по выполнению Программы не соответствует форме, указанной в приложении № 5 Порядка разработки и реализации муниципальных программ, утверждённого постановлением администрации городского округа Красноуральск от 07. 08.2013 № 1054.</w:t>
      </w:r>
    </w:p>
    <w:p w:rsidR="00B37A7C" w:rsidRPr="00B37A7C" w:rsidRDefault="00B37A7C" w:rsidP="00B37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7A7C" w:rsidRPr="00B37A7C" w:rsidRDefault="00B37A7C" w:rsidP="00B37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A7C">
        <w:rPr>
          <w:rFonts w:ascii="Times New Roman" w:hAnsi="Times New Roman" w:cs="Times New Roman"/>
          <w:sz w:val="28"/>
          <w:szCs w:val="28"/>
        </w:rPr>
        <w:t xml:space="preserve">Учесть замечания Контрольного органа городского округа Красноуральск при согласовании проекта муниципальной программы </w:t>
      </w:r>
      <w:r w:rsidRPr="00B37A7C">
        <w:rPr>
          <w:rFonts w:ascii="Times New Roman" w:hAnsi="Times New Roman" w:cs="Times New Roman"/>
          <w:b/>
          <w:sz w:val="28"/>
          <w:szCs w:val="28"/>
        </w:rPr>
        <w:t>«</w:t>
      </w:r>
      <w:r w:rsidRPr="00B37A7C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Pr="00B37A7C">
        <w:rPr>
          <w:rFonts w:ascii="Times New Roman" w:hAnsi="Times New Roman" w:cs="Times New Roman"/>
          <w:sz w:val="28"/>
          <w:szCs w:val="28"/>
        </w:rPr>
        <w:lastRenderedPageBreak/>
        <w:t>градостроительной документации на территорию городского округа Красноуральск на 2014 – 2016 годы» и утверждении Программы.</w:t>
      </w:r>
    </w:p>
    <w:p w:rsidR="00B37A7C" w:rsidRPr="00B37A7C" w:rsidRDefault="00B37A7C" w:rsidP="00B37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7A7C" w:rsidRPr="00B37A7C" w:rsidRDefault="00B37A7C" w:rsidP="00B37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7A7C" w:rsidRPr="00B37A7C" w:rsidRDefault="00B37A7C" w:rsidP="00B37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7A7C" w:rsidRPr="00B37A7C" w:rsidRDefault="00B37A7C" w:rsidP="00B37A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7A7C">
        <w:rPr>
          <w:rFonts w:ascii="Times New Roman" w:hAnsi="Times New Roman" w:cs="Times New Roman"/>
          <w:sz w:val="28"/>
          <w:szCs w:val="28"/>
        </w:rPr>
        <w:t>Председатель Контрольного органа</w:t>
      </w:r>
    </w:p>
    <w:p w:rsidR="00C1284F" w:rsidRPr="00B37A7C" w:rsidRDefault="00B37A7C" w:rsidP="00B37A7C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B37A7C">
        <w:rPr>
          <w:rFonts w:ascii="Times New Roman" w:hAnsi="Times New Roman" w:cs="Times New Roman"/>
          <w:sz w:val="28"/>
          <w:szCs w:val="28"/>
        </w:rPr>
        <w:t>городского округа Красноуральск                            И.М.Шумкова</w:t>
      </w:r>
    </w:p>
    <w:sectPr w:rsidR="00C1284F" w:rsidRPr="00B37A7C" w:rsidSect="00E7105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7CF0"/>
    <w:multiLevelType w:val="multilevel"/>
    <w:tmpl w:val="9D52F3B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>
    <w:nsid w:val="40ED160E"/>
    <w:multiLevelType w:val="hybridMultilevel"/>
    <w:tmpl w:val="836A1E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0A09"/>
    <w:rsid w:val="00016E70"/>
    <w:rsid w:val="000223BE"/>
    <w:rsid w:val="0003286C"/>
    <w:rsid w:val="0005501A"/>
    <w:rsid w:val="000A5300"/>
    <w:rsid w:val="000C37E6"/>
    <w:rsid w:val="000D54B2"/>
    <w:rsid w:val="000E42AF"/>
    <w:rsid w:val="000E4614"/>
    <w:rsid w:val="000F163A"/>
    <w:rsid w:val="00115A35"/>
    <w:rsid w:val="001205A7"/>
    <w:rsid w:val="00133398"/>
    <w:rsid w:val="00137D7C"/>
    <w:rsid w:val="001600B6"/>
    <w:rsid w:val="00220184"/>
    <w:rsid w:val="002325D2"/>
    <w:rsid w:val="0024645F"/>
    <w:rsid w:val="00257B58"/>
    <w:rsid w:val="00291FC5"/>
    <w:rsid w:val="002C3006"/>
    <w:rsid w:val="002F4B7F"/>
    <w:rsid w:val="00311C75"/>
    <w:rsid w:val="0033637E"/>
    <w:rsid w:val="00351EF0"/>
    <w:rsid w:val="00355CEA"/>
    <w:rsid w:val="00380CD8"/>
    <w:rsid w:val="00397EAA"/>
    <w:rsid w:val="003B0456"/>
    <w:rsid w:val="003B2080"/>
    <w:rsid w:val="003F3CE7"/>
    <w:rsid w:val="00436465"/>
    <w:rsid w:val="00443DE5"/>
    <w:rsid w:val="004532E5"/>
    <w:rsid w:val="00460A09"/>
    <w:rsid w:val="00495B7D"/>
    <w:rsid w:val="004F6357"/>
    <w:rsid w:val="00507628"/>
    <w:rsid w:val="00517446"/>
    <w:rsid w:val="00546215"/>
    <w:rsid w:val="005605DB"/>
    <w:rsid w:val="00565EBB"/>
    <w:rsid w:val="005864F3"/>
    <w:rsid w:val="005878CE"/>
    <w:rsid w:val="0059330C"/>
    <w:rsid w:val="005950CA"/>
    <w:rsid w:val="00596B74"/>
    <w:rsid w:val="005A7D0F"/>
    <w:rsid w:val="005C308D"/>
    <w:rsid w:val="005D1AA2"/>
    <w:rsid w:val="005D7BB2"/>
    <w:rsid w:val="005E1C54"/>
    <w:rsid w:val="00602197"/>
    <w:rsid w:val="006030FF"/>
    <w:rsid w:val="00604B22"/>
    <w:rsid w:val="006462AA"/>
    <w:rsid w:val="00657712"/>
    <w:rsid w:val="00680BC2"/>
    <w:rsid w:val="006B4D45"/>
    <w:rsid w:val="006B4F4A"/>
    <w:rsid w:val="006B6FAD"/>
    <w:rsid w:val="006E2D74"/>
    <w:rsid w:val="006E7D62"/>
    <w:rsid w:val="007053FA"/>
    <w:rsid w:val="0074042A"/>
    <w:rsid w:val="00740924"/>
    <w:rsid w:val="00745B49"/>
    <w:rsid w:val="007609D8"/>
    <w:rsid w:val="0076206B"/>
    <w:rsid w:val="00786A52"/>
    <w:rsid w:val="007A4F56"/>
    <w:rsid w:val="007D088A"/>
    <w:rsid w:val="007D0A03"/>
    <w:rsid w:val="007F1466"/>
    <w:rsid w:val="00813973"/>
    <w:rsid w:val="00817943"/>
    <w:rsid w:val="0082125A"/>
    <w:rsid w:val="00821765"/>
    <w:rsid w:val="00831824"/>
    <w:rsid w:val="0085594F"/>
    <w:rsid w:val="00892179"/>
    <w:rsid w:val="008949F9"/>
    <w:rsid w:val="00895F88"/>
    <w:rsid w:val="008A1C3F"/>
    <w:rsid w:val="008A526B"/>
    <w:rsid w:val="008C08F6"/>
    <w:rsid w:val="008E40AD"/>
    <w:rsid w:val="0090377E"/>
    <w:rsid w:val="0091621C"/>
    <w:rsid w:val="009622BC"/>
    <w:rsid w:val="009B3CAB"/>
    <w:rsid w:val="009C2252"/>
    <w:rsid w:val="009C6D96"/>
    <w:rsid w:val="009D1CDB"/>
    <w:rsid w:val="009F1AC9"/>
    <w:rsid w:val="00A14260"/>
    <w:rsid w:val="00A1594D"/>
    <w:rsid w:val="00A45C41"/>
    <w:rsid w:val="00A52161"/>
    <w:rsid w:val="00A55C58"/>
    <w:rsid w:val="00A657E7"/>
    <w:rsid w:val="00A93F06"/>
    <w:rsid w:val="00AA4B3C"/>
    <w:rsid w:val="00B040E9"/>
    <w:rsid w:val="00B20DED"/>
    <w:rsid w:val="00B245DE"/>
    <w:rsid w:val="00B3554B"/>
    <w:rsid w:val="00B37A7C"/>
    <w:rsid w:val="00B37FC3"/>
    <w:rsid w:val="00B43E42"/>
    <w:rsid w:val="00B82ACA"/>
    <w:rsid w:val="00BA1609"/>
    <w:rsid w:val="00BA4985"/>
    <w:rsid w:val="00BB502E"/>
    <w:rsid w:val="00BC33FB"/>
    <w:rsid w:val="00BF72A7"/>
    <w:rsid w:val="00C0328F"/>
    <w:rsid w:val="00C1284F"/>
    <w:rsid w:val="00C46CE9"/>
    <w:rsid w:val="00C543BB"/>
    <w:rsid w:val="00C54786"/>
    <w:rsid w:val="00CB7C1E"/>
    <w:rsid w:val="00CD1413"/>
    <w:rsid w:val="00CD25E1"/>
    <w:rsid w:val="00CF7A91"/>
    <w:rsid w:val="00D07445"/>
    <w:rsid w:val="00D07F0C"/>
    <w:rsid w:val="00D10156"/>
    <w:rsid w:val="00D74DD9"/>
    <w:rsid w:val="00D8525D"/>
    <w:rsid w:val="00D87825"/>
    <w:rsid w:val="00DA5AE4"/>
    <w:rsid w:val="00DB6E98"/>
    <w:rsid w:val="00DC3208"/>
    <w:rsid w:val="00DD1C83"/>
    <w:rsid w:val="00DD2ECD"/>
    <w:rsid w:val="00E04DBE"/>
    <w:rsid w:val="00E13E4E"/>
    <w:rsid w:val="00E30088"/>
    <w:rsid w:val="00E32594"/>
    <w:rsid w:val="00E3404C"/>
    <w:rsid w:val="00E71054"/>
    <w:rsid w:val="00E87A3B"/>
    <w:rsid w:val="00E94245"/>
    <w:rsid w:val="00E97A91"/>
    <w:rsid w:val="00EC2764"/>
    <w:rsid w:val="00EE075A"/>
    <w:rsid w:val="00F01D4C"/>
    <w:rsid w:val="00F02824"/>
    <w:rsid w:val="00F133E5"/>
    <w:rsid w:val="00F24D10"/>
    <w:rsid w:val="00F5601B"/>
    <w:rsid w:val="00F617A8"/>
    <w:rsid w:val="00F71A7D"/>
    <w:rsid w:val="00F917DC"/>
    <w:rsid w:val="00FC6796"/>
    <w:rsid w:val="00FE666B"/>
    <w:rsid w:val="00FF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45"/>
  </w:style>
  <w:style w:type="paragraph" w:styleId="1">
    <w:name w:val="heading 1"/>
    <w:basedOn w:val="a"/>
    <w:next w:val="a"/>
    <w:link w:val="10"/>
    <w:qFormat/>
    <w:rsid w:val="006462A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A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462A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4">
    <w:name w:val="Body Text"/>
    <w:basedOn w:val="a"/>
    <w:link w:val="a5"/>
    <w:unhideWhenUsed/>
    <w:rsid w:val="006462A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6462AA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507628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7">
    <w:name w:val="Знак"/>
    <w:basedOn w:val="a"/>
    <w:autoRedefine/>
    <w:rsid w:val="00B43E42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15804-DCF1-4D4D-BD67-A131CC0A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1496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Контрольный орган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kontrol</cp:lastModifiedBy>
  <cp:revision>55</cp:revision>
  <cp:lastPrinted>2014-04-07T06:37:00Z</cp:lastPrinted>
  <dcterms:created xsi:type="dcterms:W3CDTF">2013-12-30T09:33:00Z</dcterms:created>
  <dcterms:modified xsi:type="dcterms:W3CDTF">2014-04-09T05:07:00Z</dcterms:modified>
</cp:coreProperties>
</file>